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8E798B" w:rsidRDefault="007E70FF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5AD8">
        <w:rPr>
          <w:rFonts w:ascii="Times New Roman CYR" w:hAnsi="Times New Roman CYR" w:cs="Times New Roman CYR"/>
          <w:bCs/>
          <w:sz w:val="28"/>
          <w:szCs w:val="28"/>
          <w:lang w:val="uk-UA"/>
        </w:rPr>
        <w:t>80</w:t>
      </w:r>
      <w:r w:rsidR="00AE489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A3209A" w:rsidRPr="00494CAC" w:rsidRDefault="00A3209A" w:rsidP="00A3209A">
      <w:pPr>
        <w:spacing w:after="150" w:line="312" w:lineRule="atLeast"/>
        <w:textAlignment w:val="baseline"/>
        <w:rPr>
          <w:b/>
          <w:bCs/>
          <w:sz w:val="28"/>
          <w:szCs w:val="28"/>
          <w:lang w:val="uk-UA" w:eastAsia="uk-UA"/>
        </w:rPr>
      </w:pPr>
    </w:p>
    <w:p w:rsidR="00A3209A" w:rsidRDefault="00A3209A" w:rsidP="00A3209A">
      <w:pPr>
        <w:shd w:val="clear" w:color="auto" w:fill="FFFFFF"/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92646">
        <w:rPr>
          <w:sz w:val="28"/>
          <w:szCs w:val="28"/>
          <w:lang w:val="uk-UA"/>
        </w:rPr>
        <w:t xml:space="preserve">включення до </w:t>
      </w:r>
      <w:r>
        <w:rPr>
          <w:sz w:val="28"/>
          <w:szCs w:val="28"/>
          <w:lang w:val="uk-UA"/>
        </w:rPr>
        <w:t xml:space="preserve"> Переліку </w:t>
      </w:r>
      <w:r w:rsidR="00B05BCB">
        <w:rPr>
          <w:color w:val="000000"/>
          <w:sz w:val="28"/>
          <w:szCs w:val="28"/>
          <w:lang w:val="uk-UA" w:eastAsia="uk-UA"/>
        </w:rPr>
        <w:t>другого</w:t>
      </w:r>
      <w:r>
        <w:rPr>
          <w:color w:val="000000"/>
          <w:sz w:val="28"/>
          <w:szCs w:val="28"/>
          <w:lang w:val="uk-UA" w:eastAsia="uk-UA"/>
        </w:rPr>
        <w:t xml:space="preserve"> типу </w:t>
      </w:r>
      <w:r>
        <w:rPr>
          <w:sz w:val="28"/>
          <w:szCs w:val="28"/>
          <w:lang w:val="uk-UA"/>
        </w:rPr>
        <w:t xml:space="preserve">об’єктів комунальної власності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color w:val="000000"/>
          <w:sz w:val="28"/>
          <w:szCs w:val="28"/>
          <w:lang w:val="uk-UA" w:eastAsia="uk-UA"/>
        </w:rPr>
        <w:t xml:space="preserve">, що підлягають передачі в оренду </w:t>
      </w:r>
      <w:r w:rsidR="00B05BCB">
        <w:rPr>
          <w:color w:val="000000"/>
          <w:sz w:val="28"/>
          <w:szCs w:val="28"/>
          <w:lang w:val="uk-UA" w:eastAsia="uk-UA"/>
        </w:rPr>
        <w:t>без</w:t>
      </w:r>
      <w:r w:rsidR="003F31D0">
        <w:rPr>
          <w:color w:val="000000"/>
          <w:sz w:val="28"/>
          <w:szCs w:val="28"/>
          <w:lang w:val="uk-UA" w:eastAsia="uk-UA"/>
        </w:rPr>
        <w:t xml:space="preserve"> проведення</w:t>
      </w:r>
      <w:r w:rsidR="00B05BCB">
        <w:rPr>
          <w:color w:val="000000"/>
          <w:sz w:val="28"/>
          <w:szCs w:val="28"/>
          <w:lang w:val="uk-UA" w:eastAsia="uk-UA"/>
        </w:rPr>
        <w:t xml:space="preserve"> аукціону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844D39" w:rsidRDefault="00844D39" w:rsidP="00A3209A">
      <w:pPr>
        <w:rPr>
          <w:sz w:val="28"/>
          <w:szCs w:val="28"/>
          <w:lang w:val="uk-UA"/>
        </w:rPr>
      </w:pPr>
    </w:p>
    <w:p w:rsidR="00A3209A" w:rsidRPr="00A82562" w:rsidRDefault="00A3209A" w:rsidP="00CE519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статті 60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від 03.06.2020 № 483 «Деякі питання оренди державного та комунального майна», враховуючи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04.02.2021                № 346 «Про врегулювання питання розподілу повноважень щодо передачі в оренду комунального м</w:t>
      </w:r>
      <w:r w:rsidR="00684D90">
        <w:rPr>
          <w:sz w:val="28"/>
          <w:szCs w:val="28"/>
          <w:lang w:val="uk-UA"/>
        </w:rPr>
        <w:t xml:space="preserve">айна </w:t>
      </w:r>
      <w:proofErr w:type="spellStart"/>
      <w:r w:rsidR="00684D90">
        <w:rPr>
          <w:sz w:val="28"/>
          <w:szCs w:val="28"/>
          <w:lang w:val="uk-UA"/>
        </w:rPr>
        <w:t>Млинівської</w:t>
      </w:r>
      <w:proofErr w:type="spellEnd"/>
      <w:r w:rsidR="00684D90">
        <w:rPr>
          <w:sz w:val="28"/>
          <w:szCs w:val="28"/>
          <w:lang w:val="uk-UA"/>
        </w:rPr>
        <w:t xml:space="preserve"> селищної ради»</w:t>
      </w:r>
      <w:r w:rsidR="00B05BCB" w:rsidRPr="000004B8">
        <w:rPr>
          <w:bCs/>
          <w:sz w:val="28"/>
          <w:szCs w:val="28"/>
          <w:lang w:val="uk-UA"/>
        </w:rPr>
        <w:t>,</w:t>
      </w:r>
      <w:r w:rsidR="00A75DDD" w:rsidRPr="00A75DDD">
        <w:rPr>
          <w:bCs/>
          <w:sz w:val="28"/>
          <w:szCs w:val="28"/>
          <w:lang w:val="uk-UA"/>
        </w:rPr>
        <w:t xml:space="preserve"> </w:t>
      </w:r>
      <w:r w:rsidR="00FC54EC">
        <w:rPr>
          <w:bCs/>
          <w:sz w:val="28"/>
          <w:szCs w:val="28"/>
          <w:lang w:val="uk-UA"/>
        </w:rPr>
        <w:t xml:space="preserve">рішення </w:t>
      </w:r>
      <w:proofErr w:type="spellStart"/>
      <w:r w:rsidR="00FC54EC">
        <w:rPr>
          <w:bCs/>
          <w:sz w:val="28"/>
          <w:szCs w:val="28"/>
          <w:lang w:val="uk-UA"/>
        </w:rPr>
        <w:t>Млинівської</w:t>
      </w:r>
      <w:proofErr w:type="spellEnd"/>
      <w:r w:rsidR="00FC54EC">
        <w:rPr>
          <w:bCs/>
          <w:sz w:val="28"/>
          <w:szCs w:val="28"/>
          <w:lang w:val="uk-UA"/>
        </w:rPr>
        <w:t xml:space="preserve"> селищної ради від 04.02.2025 № 4005 «Про затвердження переліку </w:t>
      </w:r>
      <w:r w:rsidR="006407E5">
        <w:rPr>
          <w:bCs/>
          <w:sz w:val="28"/>
          <w:szCs w:val="28"/>
          <w:lang w:val="uk-UA"/>
        </w:rPr>
        <w:t>об’єктів</w:t>
      </w:r>
      <w:r w:rsidR="00FC54EC">
        <w:rPr>
          <w:bCs/>
          <w:sz w:val="28"/>
          <w:szCs w:val="28"/>
          <w:lang w:val="uk-UA"/>
        </w:rPr>
        <w:t xml:space="preserve"> комунальної власності </w:t>
      </w:r>
      <w:proofErr w:type="spellStart"/>
      <w:r w:rsidR="00FC54EC">
        <w:rPr>
          <w:bCs/>
          <w:sz w:val="28"/>
          <w:szCs w:val="28"/>
          <w:lang w:val="uk-UA"/>
        </w:rPr>
        <w:t>Млинівської</w:t>
      </w:r>
      <w:proofErr w:type="spellEnd"/>
      <w:r w:rsidR="00FC54EC">
        <w:rPr>
          <w:bCs/>
          <w:sz w:val="28"/>
          <w:szCs w:val="28"/>
          <w:lang w:val="uk-UA"/>
        </w:rPr>
        <w:t xml:space="preserve"> селищної територіальної </w:t>
      </w:r>
      <w:r w:rsidR="006407E5">
        <w:rPr>
          <w:bCs/>
          <w:sz w:val="28"/>
          <w:szCs w:val="28"/>
          <w:lang w:val="uk-UA"/>
        </w:rPr>
        <w:t>громади»</w:t>
      </w:r>
      <w:r w:rsidR="00FC54EC">
        <w:rPr>
          <w:bCs/>
          <w:sz w:val="28"/>
          <w:szCs w:val="28"/>
          <w:lang w:val="uk-UA"/>
        </w:rPr>
        <w:t xml:space="preserve">, </w:t>
      </w:r>
      <w:r w:rsidR="00A75DDD" w:rsidRPr="000004B8">
        <w:rPr>
          <w:bCs/>
          <w:sz w:val="28"/>
          <w:szCs w:val="28"/>
          <w:lang w:val="uk-UA"/>
        </w:rPr>
        <w:t xml:space="preserve">рішення </w:t>
      </w:r>
      <w:proofErr w:type="spellStart"/>
      <w:r w:rsidR="00A75DDD" w:rsidRPr="000004B8">
        <w:rPr>
          <w:bCs/>
          <w:sz w:val="28"/>
          <w:szCs w:val="28"/>
          <w:lang w:val="uk-UA"/>
        </w:rPr>
        <w:t>Млинівської</w:t>
      </w:r>
      <w:proofErr w:type="spellEnd"/>
      <w:r w:rsidR="00A75DDD" w:rsidRPr="000004B8">
        <w:rPr>
          <w:bCs/>
          <w:sz w:val="28"/>
          <w:szCs w:val="28"/>
          <w:lang w:val="uk-UA"/>
        </w:rPr>
        <w:t xml:space="preserve"> селищної ради від </w:t>
      </w:r>
      <w:r w:rsidR="006407E5">
        <w:rPr>
          <w:bCs/>
          <w:sz w:val="28"/>
          <w:szCs w:val="28"/>
          <w:lang w:val="uk-UA"/>
        </w:rPr>
        <w:t>17</w:t>
      </w:r>
      <w:r w:rsidR="00A75DDD" w:rsidRPr="000004B8">
        <w:rPr>
          <w:bCs/>
          <w:sz w:val="28"/>
          <w:szCs w:val="28"/>
          <w:lang w:val="uk-UA"/>
        </w:rPr>
        <w:t>.</w:t>
      </w:r>
      <w:r w:rsidR="006407E5">
        <w:rPr>
          <w:bCs/>
          <w:sz w:val="28"/>
          <w:szCs w:val="28"/>
          <w:lang w:val="uk-UA"/>
        </w:rPr>
        <w:t>11</w:t>
      </w:r>
      <w:r w:rsidR="00A75DDD" w:rsidRPr="000004B8">
        <w:rPr>
          <w:bCs/>
          <w:sz w:val="28"/>
          <w:szCs w:val="28"/>
          <w:lang w:val="uk-UA"/>
        </w:rPr>
        <w:t>.202</w:t>
      </w:r>
      <w:r w:rsidR="006407E5">
        <w:rPr>
          <w:bCs/>
          <w:sz w:val="28"/>
          <w:szCs w:val="28"/>
          <w:lang w:val="uk-UA"/>
        </w:rPr>
        <w:t>5</w:t>
      </w:r>
      <w:r w:rsidR="00A75DDD" w:rsidRPr="000004B8">
        <w:rPr>
          <w:bCs/>
          <w:sz w:val="28"/>
          <w:szCs w:val="28"/>
          <w:lang w:val="uk-UA"/>
        </w:rPr>
        <w:t xml:space="preserve"> №</w:t>
      </w:r>
      <w:r w:rsidR="001A5AD8">
        <w:rPr>
          <w:bCs/>
          <w:sz w:val="28"/>
          <w:szCs w:val="28"/>
          <w:lang w:val="uk-UA"/>
        </w:rPr>
        <w:t xml:space="preserve"> ___ </w:t>
      </w:r>
      <w:r w:rsidR="006407E5">
        <w:rPr>
          <w:bCs/>
          <w:sz w:val="28"/>
          <w:szCs w:val="28"/>
          <w:lang w:val="uk-UA"/>
        </w:rPr>
        <w:t xml:space="preserve">«Про внесення змін до рішення </w:t>
      </w:r>
      <w:proofErr w:type="spellStart"/>
      <w:r w:rsidR="006407E5">
        <w:rPr>
          <w:bCs/>
          <w:sz w:val="28"/>
          <w:szCs w:val="28"/>
          <w:lang w:val="uk-UA"/>
        </w:rPr>
        <w:t>Млинівської</w:t>
      </w:r>
      <w:proofErr w:type="spellEnd"/>
      <w:r w:rsidR="006407E5">
        <w:rPr>
          <w:bCs/>
          <w:sz w:val="28"/>
          <w:szCs w:val="28"/>
          <w:lang w:val="uk-UA"/>
        </w:rPr>
        <w:t xml:space="preserve"> селищної ради від </w:t>
      </w:r>
      <w:r w:rsidR="00554BE2">
        <w:rPr>
          <w:bCs/>
          <w:sz w:val="28"/>
          <w:szCs w:val="28"/>
          <w:lang w:val="uk-UA"/>
        </w:rPr>
        <w:t>01.02</w:t>
      </w:r>
      <w:r w:rsidR="006407E5">
        <w:rPr>
          <w:bCs/>
          <w:sz w:val="28"/>
          <w:szCs w:val="28"/>
          <w:lang w:val="uk-UA"/>
        </w:rPr>
        <w:t>.2024 № 32</w:t>
      </w:r>
      <w:r w:rsidR="00A82562">
        <w:rPr>
          <w:bCs/>
          <w:sz w:val="28"/>
          <w:szCs w:val="28"/>
          <w:lang w:val="uk-UA"/>
        </w:rPr>
        <w:t>0</w:t>
      </w:r>
      <w:r w:rsidR="006407E5">
        <w:rPr>
          <w:bCs/>
          <w:sz w:val="28"/>
          <w:szCs w:val="28"/>
          <w:lang w:val="uk-UA"/>
        </w:rPr>
        <w:t xml:space="preserve">9 «Про перелік </w:t>
      </w:r>
      <w:r w:rsidR="00A82562">
        <w:rPr>
          <w:bCs/>
          <w:sz w:val="28"/>
          <w:szCs w:val="28"/>
          <w:lang w:val="uk-UA"/>
        </w:rPr>
        <w:t xml:space="preserve">об’єктів </w:t>
      </w:r>
      <w:r w:rsidR="006407E5">
        <w:rPr>
          <w:bCs/>
          <w:sz w:val="28"/>
          <w:szCs w:val="28"/>
          <w:lang w:val="uk-UA"/>
        </w:rPr>
        <w:t xml:space="preserve">комунальної власності </w:t>
      </w:r>
      <w:proofErr w:type="spellStart"/>
      <w:r w:rsidR="006407E5">
        <w:rPr>
          <w:bCs/>
          <w:sz w:val="28"/>
          <w:szCs w:val="28"/>
          <w:lang w:val="uk-UA"/>
        </w:rPr>
        <w:t>Млинівської</w:t>
      </w:r>
      <w:proofErr w:type="spellEnd"/>
      <w:r w:rsidR="006407E5">
        <w:rPr>
          <w:bCs/>
          <w:sz w:val="28"/>
          <w:szCs w:val="28"/>
          <w:lang w:val="uk-UA"/>
        </w:rPr>
        <w:t xml:space="preserve"> селищної територіальної громади, які плануються на продаж </w:t>
      </w:r>
      <w:r w:rsidR="00CE5195">
        <w:rPr>
          <w:bCs/>
          <w:sz w:val="28"/>
          <w:szCs w:val="28"/>
          <w:lang w:val="uk-UA"/>
        </w:rPr>
        <w:t>т</w:t>
      </w:r>
      <w:r w:rsidR="006407E5">
        <w:rPr>
          <w:bCs/>
          <w:sz w:val="28"/>
          <w:szCs w:val="28"/>
          <w:lang w:val="uk-UA"/>
        </w:rPr>
        <w:t>а будуть надаватися в оренду»</w:t>
      </w:r>
      <w:r w:rsidR="00A82562">
        <w:rPr>
          <w:bCs/>
          <w:sz w:val="28"/>
          <w:szCs w:val="28"/>
          <w:lang w:val="uk-UA"/>
        </w:rPr>
        <w:t>, зі змінами</w:t>
      </w:r>
      <w:r w:rsidR="00844D39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 w:rsidRPr="0023080C">
        <w:rPr>
          <w:color w:val="000000"/>
          <w:sz w:val="28"/>
          <w:szCs w:val="28"/>
          <w:shd w:val="clear" w:color="auto" w:fill="FFFFFF"/>
          <w:lang w:val="uk-UA"/>
        </w:rPr>
        <w:t xml:space="preserve"> метою підвищення ефективності використання комунального майна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територіальної громади</w:t>
      </w:r>
      <w:r w:rsidRPr="0023080C">
        <w:rPr>
          <w:color w:val="000000"/>
          <w:sz w:val="28"/>
          <w:szCs w:val="28"/>
          <w:shd w:val="clear" w:color="auto" w:fill="FFFFFF"/>
          <w:lang w:val="uk-UA"/>
        </w:rPr>
        <w:t>, шляхом передачі його в оренду фізичним, юридичним особам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 погодженням з постійною комісією з питань житлово-комунального господарства, комунальної власності, промисловості,</w:t>
      </w:r>
      <w:r w:rsidR="00AE4898">
        <w:rPr>
          <w:color w:val="000000"/>
          <w:sz w:val="28"/>
          <w:szCs w:val="28"/>
          <w:lang w:val="uk-UA"/>
        </w:rPr>
        <w:t xml:space="preserve"> підприємництва та транспорту,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 </w:t>
      </w:r>
    </w:p>
    <w:p w:rsidR="00A3209A" w:rsidRDefault="00A3209A" w:rsidP="00A3209A">
      <w:pPr>
        <w:jc w:val="center"/>
        <w:rPr>
          <w:sz w:val="28"/>
          <w:szCs w:val="28"/>
          <w:lang w:val="uk-UA"/>
        </w:rPr>
      </w:pPr>
    </w:p>
    <w:p w:rsidR="000045F0" w:rsidRDefault="00A3209A" w:rsidP="00C718FE">
      <w:pPr>
        <w:jc w:val="center"/>
        <w:rPr>
          <w:sz w:val="28"/>
          <w:szCs w:val="28"/>
          <w:lang w:val="uk-UA"/>
        </w:rPr>
      </w:pPr>
      <w:r w:rsidRPr="00D05F6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05F64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 А</w:t>
      </w:r>
      <w:r w:rsidR="00844D39">
        <w:rPr>
          <w:sz w:val="28"/>
          <w:szCs w:val="28"/>
          <w:lang w:val="uk-UA"/>
        </w:rPr>
        <w:t>:</w:t>
      </w:r>
    </w:p>
    <w:p w:rsidR="00844D39" w:rsidRDefault="00844D39" w:rsidP="00C718FE">
      <w:pPr>
        <w:jc w:val="center"/>
        <w:rPr>
          <w:sz w:val="28"/>
          <w:szCs w:val="28"/>
          <w:lang w:val="uk-UA"/>
        </w:rPr>
      </w:pPr>
    </w:p>
    <w:p w:rsidR="00C718FE" w:rsidRDefault="00A3209A" w:rsidP="00CE519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92646">
        <w:rPr>
          <w:sz w:val="28"/>
          <w:szCs w:val="28"/>
          <w:lang w:val="uk-UA"/>
        </w:rPr>
        <w:t xml:space="preserve">Включити об’єкт оренди до </w:t>
      </w:r>
      <w:r>
        <w:rPr>
          <w:sz w:val="28"/>
          <w:szCs w:val="28"/>
          <w:lang w:val="uk-UA"/>
        </w:rPr>
        <w:t>Перелік</w:t>
      </w:r>
      <w:r w:rsidR="0049264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05BCB">
        <w:rPr>
          <w:color w:val="000000"/>
          <w:sz w:val="28"/>
          <w:szCs w:val="28"/>
          <w:lang w:val="uk-UA" w:eastAsia="uk-UA"/>
        </w:rPr>
        <w:t>другого</w:t>
      </w:r>
      <w:r>
        <w:rPr>
          <w:color w:val="000000"/>
          <w:sz w:val="28"/>
          <w:szCs w:val="28"/>
          <w:lang w:val="uk-UA" w:eastAsia="uk-UA"/>
        </w:rPr>
        <w:t xml:space="preserve"> типу </w:t>
      </w:r>
      <w:r>
        <w:rPr>
          <w:sz w:val="28"/>
          <w:szCs w:val="28"/>
          <w:lang w:val="uk-UA"/>
        </w:rPr>
        <w:t xml:space="preserve">об’єктів комунальної власності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громади, що підлягають</w:t>
      </w:r>
      <w:r>
        <w:rPr>
          <w:color w:val="000000"/>
          <w:sz w:val="28"/>
          <w:szCs w:val="28"/>
          <w:lang w:val="uk-UA" w:eastAsia="uk-UA"/>
        </w:rPr>
        <w:t xml:space="preserve"> передачі в оренду </w:t>
      </w:r>
      <w:r w:rsidR="00A75DDD">
        <w:rPr>
          <w:color w:val="000000"/>
          <w:sz w:val="28"/>
          <w:szCs w:val="28"/>
          <w:lang w:val="uk-UA" w:eastAsia="uk-UA"/>
        </w:rPr>
        <w:t>без проведення аукціону</w:t>
      </w:r>
      <w:r>
        <w:rPr>
          <w:color w:val="000000"/>
          <w:sz w:val="28"/>
          <w:szCs w:val="28"/>
          <w:lang w:val="uk-UA" w:eastAsia="uk-UA"/>
        </w:rPr>
        <w:t>,</w:t>
      </w:r>
      <w:r w:rsidR="0045037A">
        <w:rPr>
          <w:color w:val="000000"/>
          <w:sz w:val="28"/>
          <w:szCs w:val="28"/>
          <w:lang w:val="uk-UA" w:eastAsia="uk-UA"/>
        </w:rPr>
        <w:t xml:space="preserve"> </w:t>
      </w:r>
      <w:r w:rsidR="00714B01">
        <w:rPr>
          <w:color w:val="000000"/>
          <w:sz w:val="28"/>
          <w:szCs w:val="28"/>
          <w:lang w:val="uk-UA" w:eastAsia="uk-UA"/>
        </w:rPr>
        <w:t xml:space="preserve">згідно з додатком, </w:t>
      </w:r>
      <w:r>
        <w:rPr>
          <w:sz w:val="28"/>
          <w:szCs w:val="28"/>
          <w:lang w:val="uk-UA"/>
        </w:rPr>
        <w:t>що додається.</w:t>
      </w:r>
    </w:p>
    <w:p w:rsidR="001A5AD8" w:rsidRDefault="001A5AD8" w:rsidP="00844D39">
      <w:pPr>
        <w:ind w:firstLine="360"/>
        <w:jc w:val="both"/>
        <w:rPr>
          <w:sz w:val="28"/>
          <w:szCs w:val="28"/>
          <w:lang w:val="uk-UA"/>
        </w:rPr>
      </w:pPr>
    </w:p>
    <w:p w:rsidR="00492646" w:rsidRPr="00492646" w:rsidRDefault="00492646" w:rsidP="00844D39">
      <w:pPr>
        <w:ind w:firstLine="360"/>
        <w:jc w:val="both"/>
        <w:rPr>
          <w:bCs/>
          <w:sz w:val="28"/>
          <w:szCs w:val="28"/>
          <w:lang w:val="uk-UA"/>
        </w:rPr>
      </w:pPr>
      <w:r w:rsidRPr="00492646"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2</w:t>
      </w:r>
    </w:p>
    <w:p w:rsidR="00492646" w:rsidRPr="00844D39" w:rsidRDefault="00492646" w:rsidP="00844D39">
      <w:pPr>
        <w:ind w:firstLine="360"/>
        <w:jc w:val="both"/>
        <w:rPr>
          <w:b/>
          <w:sz w:val="28"/>
          <w:szCs w:val="28"/>
          <w:lang w:val="uk-UA"/>
        </w:rPr>
      </w:pPr>
    </w:p>
    <w:p w:rsidR="00A3209A" w:rsidRDefault="00A3209A" w:rsidP="00CE5195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Управлінню інфраструктури </w:t>
      </w:r>
      <w:r w:rsidR="00CE5195">
        <w:rPr>
          <w:color w:val="000000"/>
          <w:sz w:val="28"/>
          <w:szCs w:val="28"/>
          <w:lang w:val="uk-UA" w:eastAsia="uk-UA"/>
        </w:rPr>
        <w:t>забезпечити внесення</w:t>
      </w:r>
      <w:r>
        <w:rPr>
          <w:color w:val="000000"/>
          <w:sz w:val="28"/>
          <w:szCs w:val="28"/>
          <w:lang w:val="uk-UA" w:eastAsia="uk-UA"/>
        </w:rPr>
        <w:t xml:space="preserve"> до електронної торгової системи інформацію про </w:t>
      </w:r>
      <w:r w:rsidR="00FB3E42">
        <w:rPr>
          <w:color w:val="000000"/>
          <w:sz w:val="28"/>
          <w:szCs w:val="28"/>
          <w:lang w:val="uk-UA" w:eastAsia="uk-UA"/>
        </w:rPr>
        <w:t xml:space="preserve">зазначені </w:t>
      </w:r>
      <w:r>
        <w:rPr>
          <w:color w:val="000000"/>
          <w:sz w:val="28"/>
          <w:szCs w:val="28"/>
          <w:lang w:val="uk-UA" w:eastAsia="uk-UA"/>
        </w:rPr>
        <w:t>об’єкт</w:t>
      </w:r>
      <w:r w:rsidR="0045037A">
        <w:rPr>
          <w:color w:val="000000"/>
          <w:sz w:val="28"/>
          <w:szCs w:val="28"/>
          <w:lang w:val="uk-UA" w:eastAsia="uk-UA"/>
        </w:rPr>
        <w:t>и</w:t>
      </w:r>
      <w:r>
        <w:rPr>
          <w:color w:val="000000"/>
          <w:sz w:val="28"/>
          <w:szCs w:val="28"/>
          <w:lang w:val="uk-UA" w:eastAsia="uk-UA"/>
        </w:rPr>
        <w:t xml:space="preserve"> оренди.</w:t>
      </w:r>
    </w:p>
    <w:p w:rsidR="007E70FF" w:rsidRDefault="007E70FF" w:rsidP="00A3209A">
      <w:pPr>
        <w:ind w:firstLine="360"/>
        <w:jc w:val="both"/>
        <w:rPr>
          <w:color w:val="000000"/>
          <w:sz w:val="28"/>
          <w:szCs w:val="28"/>
          <w:lang w:val="uk-UA"/>
        </w:rPr>
      </w:pPr>
    </w:p>
    <w:p w:rsidR="00A3209A" w:rsidRDefault="00A3209A" w:rsidP="00CE5195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цього рішення покласти </w:t>
      </w:r>
      <w:r>
        <w:rPr>
          <w:color w:val="000000"/>
          <w:sz w:val="28"/>
          <w:szCs w:val="28"/>
          <w:lang w:val="uk-UA" w:eastAsia="uk-UA"/>
        </w:rPr>
        <w:t xml:space="preserve">на постійну </w:t>
      </w:r>
      <w:r>
        <w:rPr>
          <w:sz w:val="28"/>
          <w:szCs w:val="28"/>
          <w:lang w:val="uk-UA"/>
        </w:rPr>
        <w:t>комісію з питань</w:t>
      </w:r>
      <w:r>
        <w:rPr>
          <w:color w:val="000000"/>
          <w:sz w:val="28"/>
          <w:szCs w:val="28"/>
          <w:lang w:val="uk-UA" w:eastAsia="uk-UA"/>
        </w:rPr>
        <w:t xml:space="preserve"> житлово-</w:t>
      </w:r>
      <w:r w:rsidRPr="00FB402F">
        <w:rPr>
          <w:color w:val="000000"/>
          <w:sz w:val="28"/>
          <w:szCs w:val="28"/>
          <w:lang w:val="uk-UA" w:eastAsia="uk-UA"/>
        </w:rPr>
        <w:t>комунального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B402F">
        <w:rPr>
          <w:color w:val="000000"/>
          <w:sz w:val="28"/>
          <w:szCs w:val="28"/>
          <w:lang w:val="uk-UA" w:eastAsia="uk-UA"/>
        </w:rPr>
        <w:t xml:space="preserve">господарства, </w:t>
      </w:r>
      <w:r>
        <w:rPr>
          <w:color w:val="000000"/>
          <w:sz w:val="28"/>
          <w:szCs w:val="28"/>
          <w:lang w:val="uk-UA" w:eastAsia="uk-UA"/>
        </w:rPr>
        <w:t xml:space="preserve">комунальної власності, </w:t>
      </w:r>
      <w:r w:rsidRPr="00FB402F">
        <w:rPr>
          <w:color w:val="000000"/>
          <w:sz w:val="28"/>
          <w:szCs w:val="28"/>
          <w:lang w:val="uk-UA" w:eastAsia="uk-UA"/>
        </w:rPr>
        <w:t>промисловості, підприємництва та транспорту</w:t>
      </w:r>
      <w:r w:rsidRPr="000045F0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045F0" w:rsidRPr="000045F0">
        <w:rPr>
          <w:color w:val="000000"/>
          <w:sz w:val="28"/>
          <w:szCs w:val="28"/>
          <w:lang w:val="uk-UA" w:eastAsia="uk-UA"/>
        </w:rPr>
        <w:t>Млинівської</w:t>
      </w:r>
      <w:proofErr w:type="spellEnd"/>
      <w:r w:rsidR="000045F0">
        <w:rPr>
          <w:rFonts w:ascii="ProbaPro" w:hAnsi="ProbaPro"/>
          <w:color w:val="000000"/>
          <w:sz w:val="27"/>
          <w:szCs w:val="27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селищної ради.</w:t>
      </w:r>
    </w:p>
    <w:p w:rsidR="00A3209A" w:rsidRDefault="00A3209A" w:rsidP="00A3209A">
      <w:pPr>
        <w:pStyle w:val="ac"/>
        <w:ind w:left="0" w:firstLine="567"/>
        <w:contextualSpacing/>
        <w:jc w:val="both"/>
        <w:rPr>
          <w:sz w:val="28"/>
          <w:szCs w:val="28"/>
          <w:lang w:val="uk-UA"/>
        </w:rPr>
      </w:pPr>
    </w:p>
    <w:p w:rsidR="000045F0" w:rsidRDefault="000045F0" w:rsidP="00A3209A">
      <w:pPr>
        <w:pStyle w:val="ac"/>
        <w:ind w:left="0" w:firstLine="567"/>
        <w:contextualSpacing/>
        <w:jc w:val="both"/>
        <w:rPr>
          <w:sz w:val="28"/>
          <w:szCs w:val="28"/>
          <w:lang w:val="uk-UA"/>
        </w:rPr>
      </w:pPr>
    </w:p>
    <w:p w:rsidR="00A3209A" w:rsidRDefault="00A3209A" w:rsidP="00A3209A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3209A" w:rsidRDefault="00A3209A" w:rsidP="00A3209A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Дмитро ЛЕВИЦЬКИЙ</w:t>
      </w:r>
    </w:p>
    <w:p w:rsidR="00A3209A" w:rsidRDefault="00A3209A" w:rsidP="00A3209A">
      <w:pPr>
        <w:spacing w:after="225"/>
        <w:ind w:firstLine="708"/>
        <w:jc w:val="both"/>
        <w:textAlignment w:val="baseline"/>
        <w:rPr>
          <w:bCs/>
          <w:sz w:val="28"/>
          <w:szCs w:val="28"/>
          <w:lang w:val="uk-UA" w:eastAsia="uk-UA"/>
        </w:rPr>
      </w:pPr>
    </w:p>
    <w:p w:rsidR="00A3209A" w:rsidRDefault="00A3209A" w:rsidP="00A3209A">
      <w:pPr>
        <w:spacing w:after="225"/>
        <w:ind w:firstLine="708"/>
        <w:jc w:val="both"/>
        <w:textAlignment w:val="baseline"/>
        <w:rPr>
          <w:bCs/>
          <w:sz w:val="28"/>
          <w:szCs w:val="28"/>
          <w:lang w:val="uk-UA" w:eastAsia="uk-UA"/>
        </w:rPr>
      </w:pPr>
    </w:p>
    <w:p w:rsidR="00A3209A" w:rsidRPr="008E798B" w:rsidRDefault="00A3209A" w:rsidP="00A3209A">
      <w:pPr>
        <w:pStyle w:val="a3"/>
        <w:spacing w:line="240" w:lineRule="auto"/>
      </w:pPr>
    </w:p>
    <w:p w:rsidR="00A3209A" w:rsidRPr="008E798B" w:rsidRDefault="00A3209A" w:rsidP="00A3209A">
      <w:pPr>
        <w:pStyle w:val="a3"/>
        <w:spacing w:line="240" w:lineRule="auto"/>
      </w:pPr>
    </w:p>
    <w:p w:rsidR="00A3209A" w:rsidRPr="008E798B" w:rsidRDefault="00A3209A" w:rsidP="00A3209A">
      <w:pPr>
        <w:pStyle w:val="a3"/>
        <w:spacing w:line="240" w:lineRule="auto"/>
      </w:pPr>
    </w:p>
    <w:p w:rsidR="00A3209A" w:rsidRPr="008E798B" w:rsidRDefault="00A3209A" w:rsidP="00A3209A">
      <w:pPr>
        <w:pStyle w:val="a3"/>
        <w:spacing w:line="240" w:lineRule="auto"/>
      </w:pPr>
    </w:p>
    <w:p w:rsidR="00A3209A" w:rsidRPr="008E798B" w:rsidRDefault="00A3209A" w:rsidP="00A3209A">
      <w:pPr>
        <w:pStyle w:val="a3"/>
        <w:spacing w:line="240" w:lineRule="auto"/>
      </w:pPr>
    </w:p>
    <w:p w:rsidR="00A3209A" w:rsidRPr="008E798B" w:rsidRDefault="00A3209A" w:rsidP="00A3209A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Default="00EA6E75" w:rsidP="00EA6E75">
      <w:pPr>
        <w:pStyle w:val="a3"/>
        <w:spacing w:line="240" w:lineRule="auto"/>
      </w:pPr>
    </w:p>
    <w:p w:rsidR="006B1E7B" w:rsidRPr="008E798B" w:rsidRDefault="006B1E7B" w:rsidP="00EA6E75">
      <w:pPr>
        <w:pStyle w:val="a3"/>
        <w:spacing w:line="240" w:lineRule="auto"/>
      </w:pPr>
    </w:p>
    <w:p w:rsidR="004B6FBB" w:rsidRDefault="004B6FBB" w:rsidP="005634CF">
      <w:pPr>
        <w:pStyle w:val="a3"/>
        <w:spacing w:line="240" w:lineRule="auto"/>
        <w:ind w:left="7788" w:firstLine="672"/>
      </w:pPr>
    </w:p>
    <w:p w:rsidR="004B6FBB" w:rsidRDefault="004B6FBB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3769EE" w:rsidRDefault="003769EE" w:rsidP="004B6FBB">
      <w:pPr>
        <w:pStyle w:val="a3"/>
        <w:spacing w:line="240" w:lineRule="auto"/>
        <w:ind w:left="7788" w:firstLine="132"/>
      </w:pPr>
    </w:p>
    <w:p w:rsidR="009C2DC3" w:rsidRDefault="009C2DC3" w:rsidP="004B6FBB">
      <w:pPr>
        <w:pStyle w:val="a3"/>
        <w:spacing w:line="240" w:lineRule="auto"/>
        <w:ind w:left="7788" w:firstLine="132"/>
        <w:sectPr w:rsidR="009C2DC3" w:rsidSect="001A5AD8">
          <w:headerReference w:type="even" r:id="rId8"/>
          <w:headerReference w:type="default" r:id="rId9"/>
          <w:pgSz w:w="11907" w:h="16840" w:code="9"/>
          <w:pgMar w:top="1135" w:right="567" w:bottom="993" w:left="1701" w:header="720" w:footer="720" w:gutter="0"/>
          <w:cols w:space="720"/>
          <w:noEndnote/>
          <w:titlePg/>
        </w:sectPr>
      </w:pPr>
    </w:p>
    <w:tbl>
      <w:tblPr>
        <w:tblW w:w="4677" w:type="dxa"/>
        <w:tblInd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</w:tblGrid>
      <w:tr w:rsidR="009C2DC3" w:rsidTr="002555B6">
        <w:trPr>
          <w:trHeight w:val="132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C2DC3" w:rsidRDefault="009C2DC3" w:rsidP="002555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Pr="0035267E">
              <w:rPr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  <w:lang w:val="uk-UA"/>
              </w:rPr>
              <w:t>до р</w:t>
            </w:r>
            <w:proofErr w:type="spellStart"/>
            <w:r w:rsidRPr="0035267E">
              <w:rPr>
                <w:sz w:val="28"/>
                <w:szCs w:val="28"/>
              </w:rPr>
              <w:t>ішення</w:t>
            </w:r>
            <w:proofErr w:type="spellEnd"/>
            <w:r w:rsidRPr="0035267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Млинівської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35267E">
              <w:rPr>
                <w:sz w:val="28"/>
                <w:szCs w:val="28"/>
              </w:rPr>
              <w:t>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C2DC3" w:rsidRDefault="009C2DC3" w:rsidP="002555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 № ___</w:t>
            </w:r>
          </w:p>
          <w:p w:rsidR="009C2DC3" w:rsidRPr="00DC4D12" w:rsidRDefault="009C2DC3" w:rsidP="002555B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C2DC3" w:rsidRDefault="009C2DC3" w:rsidP="009C2DC3">
      <w:pPr>
        <w:tabs>
          <w:tab w:val="left" w:pos="409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  <w:r w:rsidRPr="00153AB7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другого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 типу </w:t>
      </w:r>
      <w:r w:rsidRPr="00153AB7">
        <w:rPr>
          <w:b/>
          <w:sz w:val="28"/>
          <w:szCs w:val="28"/>
          <w:lang w:val="uk-UA"/>
        </w:rPr>
        <w:t>об’єктів комунально</w:t>
      </w:r>
      <w:r>
        <w:rPr>
          <w:b/>
          <w:sz w:val="28"/>
          <w:szCs w:val="28"/>
          <w:lang w:val="uk-UA"/>
        </w:rPr>
        <w:t>ї</w:t>
      </w:r>
      <w:r w:rsidRPr="00153AB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власності</w:t>
      </w:r>
      <w:r w:rsidRPr="00153AB7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Млинівської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територіальної громади,</w:t>
      </w:r>
    </w:p>
    <w:p w:rsidR="009C2DC3" w:rsidRDefault="009C2DC3" w:rsidP="009C2DC3">
      <w:pPr>
        <w:tabs>
          <w:tab w:val="left" w:pos="4095"/>
        </w:tabs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що підлягають передачі в оренду без проведення аукціону</w:t>
      </w:r>
    </w:p>
    <w:p w:rsidR="009C2DC3" w:rsidRPr="00653EC1" w:rsidRDefault="009C2DC3" w:rsidP="009C2DC3">
      <w:pPr>
        <w:tabs>
          <w:tab w:val="left" w:pos="4095"/>
        </w:tabs>
        <w:jc w:val="center"/>
        <w:rPr>
          <w:b/>
          <w:sz w:val="28"/>
          <w:szCs w:val="28"/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275"/>
        <w:gridCol w:w="2127"/>
        <w:gridCol w:w="1701"/>
        <w:gridCol w:w="2551"/>
        <w:gridCol w:w="2552"/>
        <w:gridCol w:w="1275"/>
      </w:tblGrid>
      <w:tr w:rsidR="009C2DC3" w:rsidRPr="00153AB7" w:rsidTr="002555B6">
        <w:tc>
          <w:tcPr>
            <w:tcW w:w="675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Об’єкт оренди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 xml:space="preserve">Загальна площа, </w:t>
            </w:r>
            <w:proofErr w:type="spellStart"/>
            <w:r w:rsidRPr="00DF636B">
              <w:rPr>
                <w:lang w:val="uk-UA"/>
              </w:rPr>
              <w:t>кв.м</w:t>
            </w:r>
            <w:proofErr w:type="spellEnd"/>
            <w:r w:rsidRPr="00DF636B">
              <w:rPr>
                <w:lang w:val="uk-UA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Адреса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Власник</w:t>
            </w:r>
          </w:p>
        </w:tc>
        <w:tc>
          <w:tcPr>
            <w:tcW w:w="2551" w:type="dxa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Балансоутримувач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Цільове призначення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Примітка</w:t>
            </w:r>
          </w:p>
        </w:tc>
      </w:tr>
      <w:tr w:rsidR="009C2DC3" w:rsidRPr="00153AB7" w:rsidTr="002555B6">
        <w:tc>
          <w:tcPr>
            <w:tcW w:w="6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C2DC3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Навчальне приміщення</w:t>
            </w:r>
          </w:p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 10310001</w:t>
            </w:r>
          </w:p>
        </w:tc>
        <w:tc>
          <w:tcPr>
            <w:tcW w:w="12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635</w:t>
            </w:r>
          </w:p>
        </w:tc>
        <w:tc>
          <w:tcPr>
            <w:tcW w:w="2127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Село Привітне</w:t>
            </w:r>
          </w:p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Шевченка,23</w:t>
            </w:r>
          </w:p>
        </w:tc>
        <w:tc>
          <w:tcPr>
            <w:tcW w:w="1701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proofErr w:type="spellStart"/>
            <w:r w:rsidRPr="00DF636B">
              <w:rPr>
                <w:lang w:val="uk-UA"/>
              </w:rPr>
              <w:t>Млинівська</w:t>
            </w:r>
            <w:proofErr w:type="spellEnd"/>
            <w:r w:rsidRPr="00DF636B">
              <w:rPr>
                <w:lang w:val="uk-UA"/>
              </w:rPr>
              <w:t xml:space="preserve"> селищна рада</w:t>
            </w:r>
          </w:p>
        </w:tc>
        <w:tc>
          <w:tcPr>
            <w:tcW w:w="2551" w:type="dxa"/>
          </w:tcPr>
          <w:p w:rsidR="009C2DC3" w:rsidRDefault="009C2DC3" w:rsidP="002555B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Млинівська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  <w:tc>
          <w:tcPr>
            <w:tcW w:w="2552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Для розміщення установ та організацій, діяльність яких фінансується за рахунок державного або місцевих бюджетів</w:t>
            </w:r>
          </w:p>
        </w:tc>
        <w:tc>
          <w:tcPr>
            <w:tcW w:w="12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Не перебуває в оренді</w:t>
            </w:r>
          </w:p>
        </w:tc>
      </w:tr>
      <w:tr w:rsidR="009C2DC3" w:rsidRPr="00153AB7" w:rsidTr="002555B6">
        <w:tc>
          <w:tcPr>
            <w:tcW w:w="6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9C2DC3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Господарський корпус (котельня)</w:t>
            </w:r>
          </w:p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 10310002</w:t>
            </w:r>
          </w:p>
        </w:tc>
        <w:tc>
          <w:tcPr>
            <w:tcW w:w="12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146,9</w:t>
            </w:r>
          </w:p>
        </w:tc>
        <w:tc>
          <w:tcPr>
            <w:tcW w:w="2127" w:type="dxa"/>
            <w:shd w:val="clear" w:color="auto" w:fill="auto"/>
          </w:tcPr>
          <w:p w:rsidR="009C2DC3" w:rsidRDefault="009C2DC3" w:rsidP="002555B6">
            <w:pPr>
              <w:jc w:val="center"/>
              <w:rPr>
                <w:lang w:val="uk-UA"/>
              </w:rPr>
            </w:pPr>
            <w:r w:rsidRPr="009C085D">
              <w:rPr>
                <w:lang w:val="uk-UA"/>
              </w:rPr>
              <w:t>Село Привітне</w:t>
            </w:r>
          </w:p>
          <w:p w:rsidR="009C2DC3" w:rsidRPr="009C085D" w:rsidRDefault="009C2DC3" w:rsidP="002555B6">
            <w:pPr>
              <w:jc w:val="center"/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,23</w:t>
            </w:r>
          </w:p>
        </w:tc>
        <w:tc>
          <w:tcPr>
            <w:tcW w:w="1701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proofErr w:type="spellStart"/>
            <w:r w:rsidRPr="00DF636B">
              <w:rPr>
                <w:lang w:val="uk-UA"/>
              </w:rPr>
              <w:t>Млинівська</w:t>
            </w:r>
            <w:proofErr w:type="spellEnd"/>
            <w:r w:rsidRPr="00DF636B">
              <w:rPr>
                <w:lang w:val="uk-UA"/>
              </w:rPr>
              <w:t xml:space="preserve"> селищна рада</w:t>
            </w:r>
          </w:p>
        </w:tc>
        <w:tc>
          <w:tcPr>
            <w:tcW w:w="2551" w:type="dxa"/>
          </w:tcPr>
          <w:p w:rsidR="009C2DC3" w:rsidRDefault="009C2DC3" w:rsidP="002555B6">
            <w:pPr>
              <w:jc w:val="center"/>
            </w:pPr>
            <w:proofErr w:type="spellStart"/>
            <w:r w:rsidRPr="00A6679D">
              <w:rPr>
                <w:lang w:val="uk-UA"/>
              </w:rPr>
              <w:t>Млинівська</w:t>
            </w:r>
            <w:proofErr w:type="spellEnd"/>
            <w:r w:rsidRPr="00A6679D">
              <w:rPr>
                <w:lang w:val="uk-UA"/>
              </w:rPr>
              <w:t xml:space="preserve"> селищна рада</w:t>
            </w:r>
          </w:p>
        </w:tc>
        <w:tc>
          <w:tcPr>
            <w:tcW w:w="2552" w:type="dxa"/>
            <w:shd w:val="clear" w:color="auto" w:fill="auto"/>
          </w:tcPr>
          <w:p w:rsidR="009C2DC3" w:rsidRDefault="009C2DC3" w:rsidP="002555B6">
            <w:pPr>
              <w:jc w:val="center"/>
            </w:pPr>
            <w:r>
              <w:rPr>
                <w:lang w:val="uk-UA"/>
              </w:rPr>
              <w:t>Для розміщення установ та організацій, діяльність яких фінансується за рахунок державного або місцевих бюджетів</w:t>
            </w:r>
          </w:p>
        </w:tc>
        <w:tc>
          <w:tcPr>
            <w:tcW w:w="1275" w:type="dxa"/>
            <w:shd w:val="clear" w:color="auto" w:fill="auto"/>
          </w:tcPr>
          <w:p w:rsidR="009C2DC3" w:rsidRPr="00DF636B" w:rsidRDefault="009C2DC3" w:rsidP="002555B6">
            <w:pPr>
              <w:jc w:val="center"/>
              <w:rPr>
                <w:lang w:val="uk-UA"/>
              </w:rPr>
            </w:pPr>
            <w:r w:rsidRPr="00DF636B">
              <w:rPr>
                <w:lang w:val="uk-UA"/>
              </w:rPr>
              <w:t>Не перебуває в оренді</w:t>
            </w:r>
          </w:p>
        </w:tc>
      </w:tr>
    </w:tbl>
    <w:p w:rsidR="009C2DC3" w:rsidRDefault="009C2DC3" w:rsidP="009C2DC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C2DC3" w:rsidRDefault="009C2DC3" w:rsidP="009C2DC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C2DC3" w:rsidRDefault="009C2DC3" w:rsidP="009C2DC3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C2DC3" w:rsidRDefault="009C2DC3" w:rsidP="009C2DC3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              Дмитро ЛЕВИЦЬКИЙ           </w:t>
      </w:r>
    </w:p>
    <w:p w:rsidR="003769EE" w:rsidRDefault="003769EE" w:rsidP="004B6FBB">
      <w:pPr>
        <w:pStyle w:val="a3"/>
        <w:spacing w:line="240" w:lineRule="auto"/>
        <w:ind w:left="7788" w:firstLine="132"/>
      </w:pPr>
    </w:p>
    <w:sectPr w:rsidR="003769EE" w:rsidSect="009C2DC3">
      <w:pgSz w:w="16840" w:h="11907" w:orient="landscape" w:code="9"/>
      <w:pgMar w:top="567" w:right="992" w:bottom="170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F60" w:rsidRDefault="00E51F60">
      <w:r>
        <w:separator/>
      </w:r>
    </w:p>
  </w:endnote>
  <w:endnote w:type="continuationSeparator" w:id="0">
    <w:p w:rsidR="00E51F60" w:rsidRDefault="00E51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F60" w:rsidRDefault="00E51F60">
      <w:r>
        <w:separator/>
      </w:r>
    </w:p>
  </w:footnote>
  <w:footnote w:type="continuationSeparator" w:id="0">
    <w:p w:rsidR="00E51F60" w:rsidRDefault="00E51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B36802" w:rsidP="00EA6E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24DD"/>
    <w:multiLevelType w:val="hybridMultilevel"/>
    <w:tmpl w:val="C93A5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5F0"/>
    <w:rsid w:val="000315AB"/>
    <w:rsid w:val="0003705B"/>
    <w:rsid w:val="00043217"/>
    <w:rsid w:val="00052E3F"/>
    <w:rsid w:val="00057277"/>
    <w:rsid w:val="00093174"/>
    <w:rsid w:val="000F273B"/>
    <w:rsid w:val="00107AAE"/>
    <w:rsid w:val="001A5AD8"/>
    <w:rsid w:val="0022331E"/>
    <w:rsid w:val="00224089"/>
    <w:rsid w:val="00236907"/>
    <w:rsid w:val="002406CB"/>
    <w:rsid w:val="00253B9E"/>
    <w:rsid w:val="002555B6"/>
    <w:rsid w:val="00270E4F"/>
    <w:rsid w:val="00282E94"/>
    <w:rsid w:val="00284E78"/>
    <w:rsid w:val="00293E39"/>
    <w:rsid w:val="002B5BBD"/>
    <w:rsid w:val="002D2832"/>
    <w:rsid w:val="003155A1"/>
    <w:rsid w:val="00324E7B"/>
    <w:rsid w:val="00330BC2"/>
    <w:rsid w:val="0033626A"/>
    <w:rsid w:val="00336499"/>
    <w:rsid w:val="00337141"/>
    <w:rsid w:val="00345695"/>
    <w:rsid w:val="00364725"/>
    <w:rsid w:val="003769EE"/>
    <w:rsid w:val="00385A72"/>
    <w:rsid w:val="00393296"/>
    <w:rsid w:val="003A390D"/>
    <w:rsid w:val="003E28AA"/>
    <w:rsid w:val="003E57A5"/>
    <w:rsid w:val="003F31D0"/>
    <w:rsid w:val="00403867"/>
    <w:rsid w:val="00424AB7"/>
    <w:rsid w:val="0045037A"/>
    <w:rsid w:val="004511A4"/>
    <w:rsid w:val="0045288B"/>
    <w:rsid w:val="00475299"/>
    <w:rsid w:val="00481440"/>
    <w:rsid w:val="00484889"/>
    <w:rsid w:val="00492646"/>
    <w:rsid w:val="004A04FD"/>
    <w:rsid w:val="004A7B61"/>
    <w:rsid w:val="004B6FBB"/>
    <w:rsid w:val="00545CBD"/>
    <w:rsid w:val="00554BE2"/>
    <w:rsid w:val="005559FF"/>
    <w:rsid w:val="005634CF"/>
    <w:rsid w:val="00566DE7"/>
    <w:rsid w:val="00586AB3"/>
    <w:rsid w:val="00587818"/>
    <w:rsid w:val="00595F30"/>
    <w:rsid w:val="005A69CB"/>
    <w:rsid w:val="005D69B3"/>
    <w:rsid w:val="005E4961"/>
    <w:rsid w:val="006226D4"/>
    <w:rsid w:val="006407E5"/>
    <w:rsid w:val="0064324C"/>
    <w:rsid w:val="00646A13"/>
    <w:rsid w:val="00655A0B"/>
    <w:rsid w:val="00661CF3"/>
    <w:rsid w:val="006659E6"/>
    <w:rsid w:val="006711C1"/>
    <w:rsid w:val="00684D90"/>
    <w:rsid w:val="0068674B"/>
    <w:rsid w:val="006B1E7B"/>
    <w:rsid w:val="006D2AD0"/>
    <w:rsid w:val="00714B01"/>
    <w:rsid w:val="00724D62"/>
    <w:rsid w:val="00743A74"/>
    <w:rsid w:val="00744EDF"/>
    <w:rsid w:val="007451FC"/>
    <w:rsid w:val="00747AC6"/>
    <w:rsid w:val="007500BC"/>
    <w:rsid w:val="00750564"/>
    <w:rsid w:val="00773114"/>
    <w:rsid w:val="00785548"/>
    <w:rsid w:val="007E70FF"/>
    <w:rsid w:val="00817498"/>
    <w:rsid w:val="00844D39"/>
    <w:rsid w:val="00845BBB"/>
    <w:rsid w:val="00860F99"/>
    <w:rsid w:val="00872590"/>
    <w:rsid w:val="00874912"/>
    <w:rsid w:val="00884E5C"/>
    <w:rsid w:val="008878E9"/>
    <w:rsid w:val="008912CC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A1B13"/>
    <w:rsid w:val="009B02D8"/>
    <w:rsid w:val="009B6377"/>
    <w:rsid w:val="009B7A71"/>
    <w:rsid w:val="009C2DC3"/>
    <w:rsid w:val="009C67CD"/>
    <w:rsid w:val="00A004E1"/>
    <w:rsid w:val="00A010DD"/>
    <w:rsid w:val="00A3209A"/>
    <w:rsid w:val="00A40A57"/>
    <w:rsid w:val="00A61304"/>
    <w:rsid w:val="00A75DDD"/>
    <w:rsid w:val="00A82562"/>
    <w:rsid w:val="00A91B47"/>
    <w:rsid w:val="00AA7A6A"/>
    <w:rsid w:val="00AC3B54"/>
    <w:rsid w:val="00AC531F"/>
    <w:rsid w:val="00AE4898"/>
    <w:rsid w:val="00AE7458"/>
    <w:rsid w:val="00AF3225"/>
    <w:rsid w:val="00B05BCB"/>
    <w:rsid w:val="00B06CE7"/>
    <w:rsid w:val="00B332C0"/>
    <w:rsid w:val="00B35B7F"/>
    <w:rsid w:val="00B36802"/>
    <w:rsid w:val="00B92049"/>
    <w:rsid w:val="00B95203"/>
    <w:rsid w:val="00BB3C4A"/>
    <w:rsid w:val="00BB760F"/>
    <w:rsid w:val="00BD3B00"/>
    <w:rsid w:val="00BE1238"/>
    <w:rsid w:val="00C07AD1"/>
    <w:rsid w:val="00C25275"/>
    <w:rsid w:val="00C27AE3"/>
    <w:rsid w:val="00C406FD"/>
    <w:rsid w:val="00C41647"/>
    <w:rsid w:val="00C57A7A"/>
    <w:rsid w:val="00C718FE"/>
    <w:rsid w:val="00C96DDF"/>
    <w:rsid w:val="00CB1656"/>
    <w:rsid w:val="00CD1A8D"/>
    <w:rsid w:val="00CE5195"/>
    <w:rsid w:val="00CF2F3F"/>
    <w:rsid w:val="00CF539E"/>
    <w:rsid w:val="00D50483"/>
    <w:rsid w:val="00D91F66"/>
    <w:rsid w:val="00DA4699"/>
    <w:rsid w:val="00DC7F8E"/>
    <w:rsid w:val="00DD6EBA"/>
    <w:rsid w:val="00E0366B"/>
    <w:rsid w:val="00E046B3"/>
    <w:rsid w:val="00E1012F"/>
    <w:rsid w:val="00E1035E"/>
    <w:rsid w:val="00E11C80"/>
    <w:rsid w:val="00E32BE8"/>
    <w:rsid w:val="00E43D11"/>
    <w:rsid w:val="00E4590B"/>
    <w:rsid w:val="00E51F60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D6FE2"/>
    <w:rsid w:val="00EE61D2"/>
    <w:rsid w:val="00EF50A2"/>
    <w:rsid w:val="00F011FD"/>
    <w:rsid w:val="00F16FCA"/>
    <w:rsid w:val="00F201BE"/>
    <w:rsid w:val="00F300DB"/>
    <w:rsid w:val="00F32CA2"/>
    <w:rsid w:val="00F635BD"/>
    <w:rsid w:val="00F80C53"/>
    <w:rsid w:val="00F83482"/>
    <w:rsid w:val="00FB3E42"/>
    <w:rsid w:val="00FC54EC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2406CB"/>
    <w:rPr>
      <w:rFonts w:ascii="Calibri" w:hAnsi="Calibri"/>
      <w:sz w:val="22"/>
      <w:szCs w:val="22"/>
    </w:rPr>
  </w:style>
  <w:style w:type="character" w:customStyle="1" w:styleId="a4">
    <w:name w:val="Основной текст Знак"/>
    <w:link w:val="a3"/>
    <w:rsid w:val="00A3209A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A3209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5</cp:revision>
  <cp:lastPrinted>2025-10-31T09:33:00Z</cp:lastPrinted>
  <dcterms:created xsi:type="dcterms:W3CDTF">2025-10-31T12:24:00Z</dcterms:created>
  <dcterms:modified xsi:type="dcterms:W3CDTF">2025-11-03T12:28:00Z</dcterms:modified>
</cp:coreProperties>
</file>